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35E1FF" w14:textId="77777777" w:rsidR="00574286" w:rsidRPr="00574286" w:rsidRDefault="00574286" w:rsidP="00B2238C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2BC3CF" w14:textId="77777777" w:rsidR="0061081F" w:rsidRDefault="00081F47" w:rsidP="0061081F">
      <w:pPr>
        <w:jc w:val="center"/>
        <w:rPr>
          <w:sz w:val="28"/>
          <w:szCs w:val="28"/>
        </w:rPr>
      </w:pPr>
      <w:r w:rsidRPr="0061081F">
        <w:rPr>
          <w:b/>
          <w:sz w:val="28"/>
          <w:szCs w:val="28"/>
        </w:rPr>
        <w:t>Коммунальное государственное учреждение</w:t>
      </w:r>
      <w:r w:rsidR="0061081F" w:rsidRPr="0061081F">
        <w:rPr>
          <w:b/>
          <w:sz w:val="28"/>
          <w:szCs w:val="28"/>
        </w:rPr>
        <w:t xml:space="preserve"> </w:t>
      </w:r>
      <w:r w:rsidRPr="0061081F">
        <w:rPr>
          <w:b/>
          <w:sz w:val="28"/>
          <w:szCs w:val="28"/>
        </w:rPr>
        <w:t>«Тимирязевский агротехнический  колледж»</w:t>
      </w:r>
      <w:r w:rsidRPr="000F2933">
        <w:rPr>
          <w:sz w:val="28"/>
          <w:szCs w:val="28"/>
        </w:rPr>
        <w:t xml:space="preserve"> </w:t>
      </w:r>
    </w:p>
    <w:p w14:paraId="4203C3AD" w14:textId="77777777" w:rsidR="0061081F" w:rsidRDefault="0061081F" w:rsidP="0061081F">
      <w:pPr>
        <w:jc w:val="center"/>
        <w:rPr>
          <w:sz w:val="28"/>
          <w:szCs w:val="28"/>
        </w:rPr>
      </w:pPr>
    </w:p>
    <w:p w14:paraId="257697D8" w14:textId="77777777" w:rsidR="0061081F" w:rsidRDefault="0061081F" w:rsidP="0061081F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ПРИГЛАШАЕТ:</w:t>
      </w:r>
    </w:p>
    <w:p w14:paraId="51AC04B2" w14:textId="77777777" w:rsidR="00081F47" w:rsidRPr="000F2933" w:rsidRDefault="00081F47" w:rsidP="0061081F">
      <w:pPr>
        <w:jc w:val="center"/>
        <w:rPr>
          <w:sz w:val="28"/>
          <w:szCs w:val="28"/>
        </w:rPr>
      </w:pPr>
      <w:r w:rsidRPr="000F2933">
        <w:rPr>
          <w:sz w:val="28"/>
          <w:szCs w:val="28"/>
        </w:rPr>
        <w:t>выпускников 9-х классов для обучения и получения следующих квалификаций:</w:t>
      </w:r>
    </w:p>
    <w:p w14:paraId="4F3D0897" w14:textId="2525947E" w:rsidR="00427BB2" w:rsidRDefault="00CB6D61" w:rsidP="00CC3B62">
      <w:pPr>
        <w:pStyle w:val="aa"/>
        <w:numPr>
          <w:ilvl w:val="0"/>
          <w:numId w:val="5"/>
        </w:numPr>
        <w:jc w:val="both"/>
        <w:rPr>
          <w:sz w:val="28"/>
          <w:szCs w:val="28"/>
        </w:rPr>
      </w:pPr>
      <w:r w:rsidRPr="00427BB2">
        <w:rPr>
          <w:sz w:val="28"/>
          <w:szCs w:val="28"/>
        </w:rPr>
        <w:t>«</w:t>
      </w:r>
      <w:r w:rsidR="00311A1E">
        <w:rPr>
          <w:sz w:val="28"/>
          <w:szCs w:val="28"/>
          <w:lang w:val="kk-KZ"/>
        </w:rPr>
        <w:t>Тракторист</w:t>
      </w:r>
      <w:r w:rsidR="00311A1E">
        <w:rPr>
          <w:sz w:val="28"/>
          <w:szCs w:val="28"/>
        </w:rPr>
        <w:t>-</w:t>
      </w:r>
      <w:r w:rsidR="00311A1E">
        <w:rPr>
          <w:sz w:val="28"/>
          <w:szCs w:val="28"/>
          <w:lang w:val="kk-KZ"/>
        </w:rPr>
        <w:t>машинист с/х производства»</w:t>
      </w:r>
    </w:p>
    <w:p w14:paraId="6A7113DF" w14:textId="77777777" w:rsidR="00B33FA7" w:rsidRDefault="00081F47" w:rsidP="0061081F">
      <w:pPr>
        <w:pStyle w:val="aa"/>
        <w:numPr>
          <w:ilvl w:val="0"/>
          <w:numId w:val="5"/>
        </w:numPr>
        <w:jc w:val="center"/>
        <w:rPr>
          <w:sz w:val="28"/>
          <w:szCs w:val="28"/>
        </w:rPr>
      </w:pPr>
      <w:r w:rsidRPr="00B33FA7">
        <w:rPr>
          <w:sz w:val="28"/>
          <w:szCs w:val="28"/>
        </w:rPr>
        <w:t>Повар</w:t>
      </w:r>
      <w:r w:rsidR="00D41901" w:rsidRPr="00B33FA7">
        <w:rPr>
          <w:sz w:val="28"/>
          <w:szCs w:val="28"/>
        </w:rPr>
        <w:t xml:space="preserve"> </w:t>
      </w:r>
    </w:p>
    <w:p w14:paraId="789B3C9A" w14:textId="21FFB936" w:rsidR="00081F47" w:rsidRPr="00B33FA7" w:rsidRDefault="00081F47" w:rsidP="00B33FA7">
      <w:pPr>
        <w:pStyle w:val="aa"/>
        <w:rPr>
          <w:sz w:val="28"/>
          <w:szCs w:val="28"/>
        </w:rPr>
      </w:pPr>
      <w:r w:rsidRPr="00B33FA7">
        <w:rPr>
          <w:sz w:val="28"/>
          <w:szCs w:val="28"/>
        </w:rPr>
        <w:t>Срок обучения 2 года 10 месяцев</w:t>
      </w:r>
    </w:p>
    <w:p w14:paraId="7670CE50" w14:textId="77777777" w:rsidR="0061081F" w:rsidRDefault="0061081F" w:rsidP="00081F47">
      <w:pPr>
        <w:jc w:val="both"/>
        <w:rPr>
          <w:sz w:val="28"/>
          <w:szCs w:val="28"/>
        </w:rPr>
      </w:pPr>
    </w:p>
    <w:p w14:paraId="60A7C254" w14:textId="77777777" w:rsidR="00081F47" w:rsidRPr="000F2933" w:rsidRDefault="00081F47" w:rsidP="00081F47">
      <w:pPr>
        <w:jc w:val="both"/>
        <w:rPr>
          <w:sz w:val="28"/>
          <w:szCs w:val="28"/>
        </w:rPr>
      </w:pPr>
      <w:r w:rsidRPr="000F2933">
        <w:rPr>
          <w:sz w:val="28"/>
          <w:szCs w:val="28"/>
        </w:rPr>
        <w:t xml:space="preserve"> К заявлению о приеме в колледж прилагается:</w:t>
      </w:r>
    </w:p>
    <w:p w14:paraId="1ED706AE" w14:textId="77777777" w:rsidR="00081F47" w:rsidRPr="000F2933" w:rsidRDefault="00081F47" w:rsidP="00081F47">
      <w:pPr>
        <w:numPr>
          <w:ilvl w:val="0"/>
          <w:numId w:val="4"/>
        </w:numPr>
        <w:jc w:val="both"/>
        <w:rPr>
          <w:sz w:val="28"/>
          <w:szCs w:val="28"/>
        </w:rPr>
      </w:pPr>
      <w:r w:rsidRPr="000F2933">
        <w:rPr>
          <w:sz w:val="28"/>
          <w:szCs w:val="28"/>
        </w:rPr>
        <w:t>Документ об образовании (подлинник)</w:t>
      </w:r>
    </w:p>
    <w:p w14:paraId="3A2805D9" w14:textId="6B46E64D" w:rsidR="00081F47" w:rsidRPr="000F2933" w:rsidRDefault="00081F47" w:rsidP="00081F47">
      <w:pPr>
        <w:numPr>
          <w:ilvl w:val="0"/>
          <w:numId w:val="4"/>
        </w:numPr>
        <w:jc w:val="both"/>
        <w:rPr>
          <w:sz w:val="28"/>
          <w:szCs w:val="28"/>
        </w:rPr>
      </w:pPr>
      <w:r w:rsidRPr="000F2933">
        <w:rPr>
          <w:sz w:val="28"/>
          <w:szCs w:val="28"/>
        </w:rPr>
        <w:t xml:space="preserve">Медицинская справка по форме </w:t>
      </w:r>
      <w:r w:rsidR="00B33FA7">
        <w:rPr>
          <w:sz w:val="28"/>
          <w:szCs w:val="28"/>
        </w:rPr>
        <w:t>075</w:t>
      </w:r>
      <w:r w:rsidRPr="000F2933">
        <w:rPr>
          <w:sz w:val="28"/>
          <w:szCs w:val="28"/>
        </w:rPr>
        <w:t xml:space="preserve"> У</w:t>
      </w:r>
      <w:r>
        <w:rPr>
          <w:sz w:val="28"/>
          <w:szCs w:val="28"/>
        </w:rPr>
        <w:t xml:space="preserve"> с флюороснимком</w:t>
      </w:r>
    </w:p>
    <w:p w14:paraId="2C7517FF" w14:textId="77777777" w:rsidR="00081F47" w:rsidRPr="000F2933" w:rsidRDefault="00081F47" w:rsidP="00081F47">
      <w:pPr>
        <w:numPr>
          <w:ilvl w:val="0"/>
          <w:numId w:val="4"/>
        </w:numPr>
        <w:jc w:val="both"/>
        <w:rPr>
          <w:sz w:val="28"/>
          <w:szCs w:val="28"/>
        </w:rPr>
      </w:pPr>
      <w:r w:rsidRPr="000F2933">
        <w:rPr>
          <w:sz w:val="28"/>
          <w:szCs w:val="28"/>
        </w:rPr>
        <w:t>Фотография  3х4 – 4 шт.</w:t>
      </w:r>
    </w:p>
    <w:p w14:paraId="23265406" w14:textId="77777777" w:rsidR="00081F47" w:rsidRPr="000F2933" w:rsidRDefault="00081F47" w:rsidP="00081F47">
      <w:pPr>
        <w:numPr>
          <w:ilvl w:val="0"/>
          <w:numId w:val="4"/>
        </w:numPr>
        <w:jc w:val="both"/>
        <w:rPr>
          <w:sz w:val="28"/>
          <w:szCs w:val="28"/>
        </w:rPr>
      </w:pPr>
      <w:r w:rsidRPr="000F2933">
        <w:rPr>
          <w:sz w:val="28"/>
          <w:szCs w:val="28"/>
        </w:rPr>
        <w:t>Удостоверение личности или свидетельство о рождении (копии)</w:t>
      </w:r>
    </w:p>
    <w:p w14:paraId="10724179" w14:textId="77777777" w:rsidR="00081F47" w:rsidRDefault="00081F47" w:rsidP="00081F47">
      <w:pPr>
        <w:numPr>
          <w:ilvl w:val="0"/>
          <w:numId w:val="4"/>
        </w:numPr>
        <w:jc w:val="both"/>
        <w:rPr>
          <w:sz w:val="28"/>
          <w:szCs w:val="28"/>
        </w:rPr>
      </w:pPr>
      <w:r w:rsidRPr="000F2933">
        <w:rPr>
          <w:sz w:val="28"/>
          <w:szCs w:val="28"/>
        </w:rPr>
        <w:t xml:space="preserve">Номер банковского счета </w:t>
      </w:r>
    </w:p>
    <w:p w14:paraId="4988D0CE" w14:textId="77777777" w:rsidR="0061081F" w:rsidRDefault="0061081F" w:rsidP="00081F47">
      <w:pPr>
        <w:ind w:left="360"/>
        <w:jc w:val="both"/>
        <w:rPr>
          <w:sz w:val="28"/>
          <w:szCs w:val="28"/>
          <w:u w:val="single"/>
        </w:rPr>
      </w:pPr>
    </w:p>
    <w:p w14:paraId="20BF3F3C" w14:textId="77777777" w:rsidR="0061081F" w:rsidRDefault="0061081F" w:rsidP="00081F47">
      <w:pPr>
        <w:ind w:left="360"/>
        <w:jc w:val="both"/>
        <w:rPr>
          <w:sz w:val="28"/>
          <w:szCs w:val="28"/>
          <w:u w:val="single"/>
        </w:rPr>
      </w:pPr>
    </w:p>
    <w:p w14:paraId="18248ADB" w14:textId="77777777" w:rsidR="00B33FA7" w:rsidRDefault="00B33FA7" w:rsidP="00081F47">
      <w:pPr>
        <w:ind w:left="360"/>
        <w:jc w:val="both"/>
        <w:rPr>
          <w:sz w:val="28"/>
          <w:szCs w:val="28"/>
          <w:u w:val="single"/>
        </w:rPr>
      </w:pPr>
    </w:p>
    <w:p w14:paraId="227D23B5" w14:textId="77777777" w:rsidR="00B33FA7" w:rsidRDefault="00B33FA7" w:rsidP="00081F47">
      <w:pPr>
        <w:ind w:left="360"/>
        <w:jc w:val="both"/>
        <w:rPr>
          <w:sz w:val="28"/>
          <w:szCs w:val="28"/>
          <w:u w:val="single"/>
        </w:rPr>
      </w:pPr>
    </w:p>
    <w:p w14:paraId="7ACDB35D" w14:textId="77777777" w:rsidR="00B33FA7" w:rsidRDefault="00B33FA7" w:rsidP="00081F47">
      <w:pPr>
        <w:ind w:left="360"/>
        <w:jc w:val="both"/>
        <w:rPr>
          <w:sz w:val="28"/>
          <w:szCs w:val="28"/>
          <w:u w:val="single"/>
        </w:rPr>
      </w:pPr>
    </w:p>
    <w:p w14:paraId="63E9B6D0" w14:textId="77777777" w:rsidR="00081F47" w:rsidRDefault="00081F47" w:rsidP="00081F47">
      <w:pPr>
        <w:ind w:left="36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Студентам</w:t>
      </w:r>
      <w:r w:rsidRPr="000F2933">
        <w:rPr>
          <w:sz w:val="28"/>
          <w:szCs w:val="28"/>
          <w:u w:val="single"/>
        </w:rPr>
        <w:t xml:space="preserve"> колледжа предоставляется:</w:t>
      </w:r>
    </w:p>
    <w:p w14:paraId="1817377C" w14:textId="77777777" w:rsidR="0061081F" w:rsidRPr="000F2933" w:rsidRDefault="0061081F" w:rsidP="00081F47">
      <w:pPr>
        <w:ind w:left="360"/>
        <w:jc w:val="both"/>
        <w:rPr>
          <w:sz w:val="28"/>
          <w:szCs w:val="28"/>
          <w:u w:val="single"/>
        </w:rPr>
      </w:pPr>
    </w:p>
    <w:p w14:paraId="4DB8556E" w14:textId="77777777" w:rsidR="00081F47" w:rsidRPr="000F2933" w:rsidRDefault="00081F47" w:rsidP="00081F47">
      <w:pPr>
        <w:numPr>
          <w:ilvl w:val="0"/>
          <w:numId w:val="3"/>
        </w:numPr>
        <w:tabs>
          <w:tab w:val="clear" w:pos="1080"/>
        </w:tabs>
        <w:ind w:left="709"/>
        <w:jc w:val="both"/>
        <w:rPr>
          <w:sz w:val="28"/>
          <w:szCs w:val="28"/>
        </w:rPr>
      </w:pPr>
      <w:r w:rsidRPr="000F2933">
        <w:rPr>
          <w:sz w:val="28"/>
          <w:szCs w:val="28"/>
        </w:rPr>
        <w:t>Бесплатное проживание в общежитии</w:t>
      </w:r>
    </w:p>
    <w:p w14:paraId="33B23E72" w14:textId="77777777" w:rsidR="00081F47" w:rsidRDefault="00081F47" w:rsidP="00081F47">
      <w:pPr>
        <w:numPr>
          <w:ilvl w:val="0"/>
          <w:numId w:val="3"/>
        </w:numPr>
        <w:tabs>
          <w:tab w:val="clear" w:pos="1080"/>
        </w:tabs>
        <w:ind w:left="709" w:hanging="218"/>
        <w:jc w:val="both"/>
        <w:rPr>
          <w:sz w:val="28"/>
          <w:szCs w:val="28"/>
        </w:rPr>
      </w:pPr>
      <w:r w:rsidRPr="000F2933">
        <w:rPr>
          <w:sz w:val="28"/>
          <w:szCs w:val="28"/>
        </w:rPr>
        <w:t>Выплата проездных на период зимних и летних каникул</w:t>
      </w:r>
      <w:r>
        <w:rPr>
          <w:sz w:val="28"/>
          <w:szCs w:val="28"/>
        </w:rPr>
        <w:t xml:space="preserve"> в размере </w:t>
      </w:r>
      <w:r w:rsidR="0061081F">
        <w:rPr>
          <w:sz w:val="28"/>
          <w:szCs w:val="28"/>
        </w:rPr>
        <w:t>2-х МРП</w:t>
      </w:r>
    </w:p>
    <w:p w14:paraId="58125AF4" w14:textId="2892F431" w:rsidR="00081F47" w:rsidRDefault="00081F47" w:rsidP="00081F47">
      <w:pPr>
        <w:numPr>
          <w:ilvl w:val="0"/>
          <w:numId w:val="3"/>
        </w:numPr>
        <w:tabs>
          <w:tab w:val="clear" w:pos="1080"/>
        </w:tabs>
        <w:ind w:left="709" w:hanging="218"/>
        <w:jc w:val="both"/>
        <w:rPr>
          <w:sz w:val="28"/>
          <w:szCs w:val="28"/>
        </w:rPr>
      </w:pPr>
      <w:r w:rsidRPr="00AF62E7">
        <w:rPr>
          <w:sz w:val="28"/>
          <w:szCs w:val="28"/>
        </w:rPr>
        <w:t xml:space="preserve"> </w:t>
      </w:r>
      <w:r w:rsidRPr="000F2933">
        <w:rPr>
          <w:sz w:val="28"/>
          <w:szCs w:val="28"/>
        </w:rPr>
        <w:t>Успев</w:t>
      </w:r>
      <w:r>
        <w:rPr>
          <w:sz w:val="28"/>
          <w:szCs w:val="28"/>
        </w:rPr>
        <w:t>ающим на «4»  выплата еже</w:t>
      </w:r>
      <w:r w:rsidRPr="000F2933">
        <w:rPr>
          <w:sz w:val="28"/>
          <w:szCs w:val="28"/>
        </w:rPr>
        <w:t>месячной стипендии</w:t>
      </w:r>
      <w:r>
        <w:rPr>
          <w:sz w:val="28"/>
          <w:szCs w:val="28"/>
        </w:rPr>
        <w:t xml:space="preserve"> в размере </w:t>
      </w:r>
      <w:r w:rsidR="00311A1E">
        <w:rPr>
          <w:sz w:val="28"/>
          <w:szCs w:val="28"/>
        </w:rPr>
        <w:t>43574</w:t>
      </w:r>
      <w:bookmarkStart w:id="0" w:name="_GoBack"/>
      <w:bookmarkEnd w:id="0"/>
      <w:r w:rsidR="006B7C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тенге, сиротам и детям, оставшимся без попечения родителей – </w:t>
      </w:r>
      <w:r w:rsidR="006B7C61">
        <w:rPr>
          <w:sz w:val="28"/>
          <w:szCs w:val="28"/>
        </w:rPr>
        <w:t>56646</w:t>
      </w:r>
      <w:r>
        <w:rPr>
          <w:sz w:val="28"/>
          <w:szCs w:val="28"/>
        </w:rPr>
        <w:t xml:space="preserve"> тенге.</w:t>
      </w:r>
    </w:p>
    <w:p w14:paraId="53381DAD" w14:textId="77777777" w:rsidR="0061081F" w:rsidRPr="00AF62E7" w:rsidRDefault="0061081F" w:rsidP="0061081F">
      <w:pPr>
        <w:ind w:left="709"/>
        <w:jc w:val="both"/>
        <w:rPr>
          <w:sz w:val="28"/>
          <w:szCs w:val="28"/>
        </w:rPr>
      </w:pPr>
    </w:p>
    <w:p w14:paraId="2AD76A4A" w14:textId="77777777" w:rsidR="00081F47" w:rsidRPr="0061081F" w:rsidRDefault="00081F47" w:rsidP="0061081F">
      <w:pPr>
        <w:ind w:firstLine="491"/>
        <w:jc w:val="both"/>
        <w:rPr>
          <w:i/>
          <w:sz w:val="32"/>
          <w:szCs w:val="32"/>
        </w:rPr>
      </w:pPr>
      <w:r w:rsidRPr="0061081F">
        <w:rPr>
          <w:i/>
          <w:sz w:val="32"/>
          <w:szCs w:val="32"/>
        </w:rPr>
        <w:t>По окончании обучения выпускники получают диплом государственного</w:t>
      </w:r>
    </w:p>
    <w:p w14:paraId="251556B3" w14:textId="77777777" w:rsidR="00081F47" w:rsidRPr="0061081F" w:rsidRDefault="00081F47" w:rsidP="00081F47">
      <w:pPr>
        <w:jc w:val="both"/>
        <w:rPr>
          <w:i/>
          <w:sz w:val="32"/>
          <w:szCs w:val="32"/>
        </w:rPr>
      </w:pPr>
      <w:r w:rsidRPr="0061081F">
        <w:rPr>
          <w:i/>
          <w:sz w:val="32"/>
          <w:szCs w:val="32"/>
        </w:rPr>
        <w:t>образца с получением среднего образования и соответствующую квалификацию</w:t>
      </w:r>
    </w:p>
    <w:p w14:paraId="3EABE53F" w14:textId="77777777" w:rsidR="0061081F" w:rsidRDefault="0061081F" w:rsidP="00081F47">
      <w:pPr>
        <w:jc w:val="both"/>
        <w:rPr>
          <w:i/>
          <w:sz w:val="28"/>
          <w:szCs w:val="28"/>
        </w:rPr>
      </w:pPr>
    </w:p>
    <w:p w14:paraId="63868205" w14:textId="77777777" w:rsidR="00081F47" w:rsidRPr="000F2933" w:rsidRDefault="00081F47" w:rsidP="00081F47">
      <w:pPr>
        <w:jc w:val="both"/>
        <w:rPr>
          <w:sz w:val="28"/>
          <w:szCs w:val="28"/>
        </w:rPr>
      </w:pPr>
      <w:r w:rsidRPr="000F2933">
        <w:rPr>
          <w:sz w:val="28"/>
          <w:szCs w:val="28"/>
        </w:rPr>
        <w:t>По вопросам приема обращаться по адресу: Тимирязевский райо</w:t>
      </w:r>
      <w:r>
        <w:rPr>
          <w:sz w:val="28"/>
          <w:szCs w:val="28"/>
        </w:rPr>
        <w:t xml:space="preserve">н с.Тимирязево ул.Комсомольская </w:t>
      </w:r>
      <w:r w:rsidRPr="000F2933">
        <w:rPr>
          <w:sz w:val="28"/>
          <w:szCs w:val="28"/>
        </w:rPr>
        <w:t>19 тел: 8(71537)20109, 8(71537)</w:t>
      </w:r>
      <w:r>
        <w:rPr>
          <w:sz w:val="28"/>
          <w:szCs w:val="28"/>
        </w:rPr>
        <w:t>21205</w:t>
      </w:r>
    </w:p>
    <w:p w14:paraId="3A36D561" w14:textId="77777777" w:rsidR="00081F47" w:rsidRPr="000F2933" w:rsidRDefault="00081F47" w:rsidP="00081F47">
      <w:pPr>
        <w:ind w:left="720"/>
        <w:jc w:val="both"/>
        <w:rPr>
          <w:i/>
          <w:sz w:val="28"/>
          <w:szCs w:val="28"/>
        </w:rPr>
      </w:pPr>
    </w:p>
    <w:p w14:paraId="64A4C2BA" w14:textId="77777777" w:rsidR="001F03C9" w:rsidRPr="00B2238C" w:rsidRDefault="001F03C9" w:rsidP="00B2238C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CF4745" w14:textId="6A00DDD3" w:rsidR="001F03C9" w:rsidRPr="00B2238C" w:rsidRDefault="001F03C9" w:rsidP="00B2238C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EDD28B" w14:textId="77777777" w:rsidR="001F03C9" w:rsidRPr="00B2238C" w:rsidRDefault="001F03C9" w:rsidP="00B2238C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085650" w14:textId="3A9B035C" w:rsidR="00C2074F" w:rsidRDefault="00C2074F" w:rsidP="00C2074F">
      <w:pPr>
        <w:pStyle w:val="ab"/>
      </w:pPr>
      <w:r>
        <w:rPr>
          <w:noProof/>
        </w:rPr>
        <w:lastRenderedPageBreak/>
        <w:drawing>
          <wp:inline distT="0" distB="0" distL="0" distR="0" wp14:anchorId="41287474" wp14:editId="4441DC21">
            <wp:extent cx="2905125" cy="2763315"/>
            <wp:effectExtent l="0" t="0" r="0" b="0"/>
            <wp:docPr id="165986909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524" cy="276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B30C57" w14:textId="36F5C0A7" w:rsidR="00B82AAE" w:rsidRDefault="00B82AAE" w:rsidP="00347B92">
      <w:pPr>
        <w:pStyle w:val="a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0619A91" w14:textId="73C28BDB" w:rsidR="00C2074F" w:rsidRDefault="00C2074F" w:rsidP="00C2074F">
      <w:pPr>
        <w:pStyle w:val="ab"/>
      </w:pPr>
      <w:r>
        <w:rPr>
          <w:noProof/>
        </w:rPr>
        <w:drawing>
          <wp:inline distT="0" distB="0" distL="0" distR="0" wp14:anchorId="751060E1" wp14:editId="63796C6F">
            <wp:extent cx="2905125" cy="2555238"/>
            <wp:effectExtent l="0" t="0" r="0" b="0"/>
            <wp:docPr id="7180692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901" cy="255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C87B62" w14:textId="77777777" w:rsidR="001F03C9" w:rsidRPr="00B2238C" w:rsidRDefault="001F03C9" w:rsidP="002C5463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3217C6" w14:textId="77777777" w:rsidR="001F03C9" w:rsidRPr="00B2238C" w:rsidRDefault="001F03C9" w:rsidP="004016E0">
      <w:pPr>
        <w:pStyle w:val="a7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1F03C9" w:rsidRPr="00B2238C" w:rsidSect="002C5630">
      <w:pgSz w:w="16838" w:h="11906" w:orient="landscape"/>
      <w:pgMar w:top="567" w:right="1134" w:bottom="850" w:left="1134" w:header="708" w:footer="708" w:gutter="0"/>
      <w:cols w:num="3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20BD51" w14:textId="77777777" w:rsidR="00CF3397" w:rsidRDefault="00CF3397" w:rsidP="002C5463">
      <w:r>
        <w:separator/>
      </w:r>
    </w:p>
  </w:endnote>
  <w:endnote w:type="continuationSeparator" w:id="0">
    <w:p w14:paraId="43B99C12" w14:textId="77777777" w:rsidR="00CF3397" w:rsidRDefault="00CF3397" w:rsidP="002C5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A86179" w14:textId="77777777" w:rsidR="00CF3397" w:rsidRDefault="00CF3397" w:rsidP="002C5463">
      <w:r>
        <w:separator/>
      </w:r>
    </w:p>
  </w:footnote>
  <w:footnote w:type="continuationSeparator" w:id="0">
    <w:p w14:paraId="37797983" w14:textId="77777777" w:rsidR="00CF3397" w:rsidRDefault="00CF3397" w:rsidP="002C54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0524F8"/>
    <w:multiLevelType w:val="hybridMultilevel"/>
    <w:tmpl w:val="4626B4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B45776"/>
    <w:multiLevelType w:val="hybridMultilevel"/>
    <w:tmpl w:val="542CB5DA"/>
    <w:lvl w:ilvl="0" w:tplc="310634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495293"/>
    <w:multiLevelType w:val="hybridMultilevel"/>
    <w:tmpl w:val="D422D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C1092A"/>
    <w:multiLevelType w:val="hybridMultilevel"/>
    <w:tmpl w:val="F6C2200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7D8953C0"/>
    <w:multiLevelType w:val="hybridMultilevel"/>
    <w:tmpl w:val="609E0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B21"/>
    <w:rsid w:val="00081F47"/>
    <w:rsid w:val="000F169D"/>
    <w:rsid w:val="001F03C9"/>
    <w:rsid w:val="002C5463"/>
    <w:rsid w:val="002C5630"/>
    <w:rsid w:val="00311A1E"/>
    <w:rsid w:val="00347B92"/>
    <w:rsid w:val="003C2FC9"/>
    <w:rsid w:val="003F3E73"/>
    <w:rsid w:val="004016E0"/>
    <w:rsid w:val="00427BB2"/>
    <w:rsid w:val="00574286"/>
    <w:rsid w:val="005E5707"/>
    <w:rsid w:val="005E5BA2"/>
    <w:rsid w:val="0061081F"/>
    <w:rsid w:val="00675F85"/>
    <w:rsid w:val="006B7C61"/>
    <w:rsid w:val="006E3CDC"/>
    <w:rsid w:val="006F3C5B"/>
    <w:rsid w:val="00754DF8"/>
    <w:rsid w:val="007E79C5"/>
    <w:rsid w:val="008C0B21"/>
    <w:rsid w:val="00B2238C"/>
    <w:rsid w:val="00B33FA7"/>
    <w:rsid w:val="00B82AAE"/>
    <w:rsid w:val="00BF2629"/>
    <w:rsid w:val="00C13FF4"/>
    <w:rsid w:val="00C2074F"/>
    <w:rsid w:val="00C42AE7"/>
    <w:rsid w:val="00C93B0E"/>
    <w:rsid w:val="00CB6D61"/>
    <w:rsid w:val="00CF3397"/>
    <w:rsid w:val="00D304E4"/>
    <w:rsid w:val="00D41901"/>
    <w:rsid w:val="00D64DA0"/>
    <w:rsid w:val="00E87F6B"/>
    <w:rsid w:val="00F15231"/>
    <w:rsid w:val="00F33450"/>
    <w:rsid w:val="00FB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BA7EB"/>
  <w15:chartTrackingRefBased/>
  <w15:docId w15:val="{660C4B84-9EA9-4DD2-986C-C63DAD884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F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546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C5463"/>
  </w:style>
  <w:style w:type="paragraph" w:styleId="a5">
    <w:name w:val="footer"/>
    <w:basedOn w:val="a"/>
    <w:link w:val="a6"/>
    <w:uiPriority w:val="99"/>
    <w:unhideWhenUsed/>
    <w:rsid w:val="002C546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C5463"/>
  </w:style>
  <w:style w:type="paragraph" w:styleId="a7">
    <w:name w:val="No Spacing"/>
    <w:uiPriority w:val="1"/>
    <w:qFormat/>
    <w:rsid w:val="002C5463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D304E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304E4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F33450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C2074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1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D3273-0B75-42AB-94A0-A0C877E25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123456</dc:creator>
  <cp:keywords/>
  <dc:description/>
  <cp:lastModifiedBy>PC</cp:lastModifiedBy>
  <cp:revision>23</cp:revision>
  <cp:lastPrinted>2024-04-11T06:16:00Z</cp:lastPrinted>
  <dcterms:created xsi:type="dcterms:W3CDTF">2018-01-29T05:55:00Z</dcterms:created>
  <dcterms:modified xsi:type="dcterms:W3CDTF">2025-01-15T11:57:00Z</dcterms:modified>
</cp:coreProperties>
</file>